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95E" w:rsidRPr="001F195E" w:rsidRDefault="001F195E" w:rsidP="001F19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95E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1F195E" w:rsidRPr="001F195E" w:rsidRDefault="001F195E" w:rsidP="001F19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37"/>
        <w:gridCol w:w="2822"/>
        <w:gridCol w:w="3611"/>
        <w:gridCol w:w="3208"/>
        <w:gridCol w:w="2508"/>
      </w:tblGrid>
      <w:tr w:rsidR="001F195E" w:rsidRPr="001F195E" w:rsidTr="00CF2236">
        <w:tc>
          <w:tcPr>
            <w:tcW w:w="2503" w:type="dxa"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067" w:type="dxa"/>
            <w:gridSpan w:val="2"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92" w:type="dxa"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5E" w:rsidRPr="001F195E" w:rsidTr="00CF2236">
        <w:tc>
          <w:tcPr>
            <w:tcW w:w="2503" w:type="dxa"/>
            <w:tcBorders>
              <w:bottom w:val="single" w:sz="4" w:space="0" w:color="auto"/>
            </w:tcBorders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4070" w:type="dxa"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Ученик получит возможность для формирования </w:t>
            </w:r>
          </w:p>
        </w:tc>
        <w:tc>
          <w:tcPr>
            <w:tcW w:w="3492" w:type="dxa"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552" w:type="dxa"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1F195E" w:rsidRPr="001F195E" w:rsidTr="00CF2236">
        <w:trPr>
          <w:trHeight w:val="2323"/>
        </w:trPr>
        <w:tc>
          <w:tcPr>
            <w:tcW w:w="2503" w:type="dxa"/>
            <w:tcBorders>
              <w:bottom w:val="nil"/>
            </w:tcBorders>
          </w:tcPr>
          <w:p w:rsidR="00341671" w:rsidRPr="00731EBD" w:rsidRDefault="00341671" w:rsidP="00341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BD">
              <w:rPr>
                <w:rFonts w:ascii="Times New Roman" w:hAnsi="Times New Roman" w:cs="Times New Roman"/>
                <w:sz w:val="24"/>
                <w:szCs w:val="24"/>
              </w:rPr>
              <w:t xml:space="preserve">1. Песни народов мира </w:t>
            </w:r>
          </w:p>
          <w:p w:rsidR="00731EBD" w:rsidRPr="00731EBD" w:rsidRDefault="00731EBD" w:rsidP="0034167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ьяхалыкларыны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ң җырлары</w:t>
            </w:r>
          </w:p>
          <w:p w:rsidR="00341671" w:rsidRDefault="00341671" w:rsidP="00341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195E" w:rsidRPr="00731EBD" w:rsidRDefault="00341671" w:rsidP="0034167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1EB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F195E" w:rsidRPr="00731EBD"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  <w:p w:rsidR="00731EBD" w:rsidRPr="00731EBD" w:rsidRDefault="00731EBD" w:rsidP="00341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 грамота</w:t>
            </w:r>
          </w:p>
          <w:p w:rsidR="001F195E" w:rsidRPr="00731EBD" w:rsidRDefault="00341671" w:rsidP="00341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EBD">
              <w:rPr>
                <w:rFonts w:ascii="Times New Roman" w:hAnsi="Times New Roman" w:cs="Times New Roman"/>
                <w:sz w:val="24"/>
                <w:szCs w:val="24"/>
              </w:rPr>
              <w:t>3.Оркестровая музыка</w:t>
            </w:r>
          </w:p>
          <w:p w:rsidR="00731EBD" w:rsidRPr="00731EBD" w:rsidRDefault="00731EBD" w:rsidP="003416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Оркестр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өчен язылган музыка</w:t>
            </w:r>
          </w:p>
          <w:p w:rsidR="00731EBD" w:rsidRDefault="00341671" w:rsidP="00341671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1EBD">
              <w:rPr>
                <w:rFonts w:ascii="Times New Roman" w:hAnsi="Times New Roman" w:cs="Times New Roman"/>
                <w:sz w:val="24"/>
                <w:szCs w:val="24"/>
              </w:rPr>
              <w:t>4.Музыкально-сценические жанры</w:t>
            </w:r>
          </w:p>
          <w:p w:rsidR="00C953BF" w:rsidRPr="00C953BF" w:rsidRDefault="00C953BF" w:rsidP="00341671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Сәхнә 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ль жанрлары</w:t>
            </w:r>
          </w:p>
          <w:p w:rsidR="00341671" w:rsidRPr="00731EBD" w:rsidRDefault="00341671" w:rsidP="00341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1EBD">
              <w:rPr>
                <w:rFonts w:ascii="Times New Roman" w:hAnsi="Times New Roman" w:cs="Times New Roman"/>
                <w:sz w:val="24"/>
                <w:szCs w:val="24"/>
              </w:rPr>
              <w:t>5.Музыка кино</w:t>
            </w:r>
          </w:p>
          <w:p w:rsidR="00731EBD" w:rsidRPr="00731EBD" w:rsidRDefault="00731EBD" w:rsidP="003416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Кино музыкасы</w:t>
            </w:r>
          </w:p>
          <w:p w:rsidR="00341671" w:rsidRPr="00731EBD" w:rsidRDefault="00341671" w:rsidP="00341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671" w:rsidRPr="00731EBD" w:rsidRDefault="00341671" w:rsidP="00341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1EBD">
              <w:rPr>
                <w:rFonts w:ascii="Times New Roman" w:hAnsi="Times New Roman" w:cs="Times New Roman"/>
                <w:sz w:val="24"/>
                <w:szCs w:val="24"/>
              </w:rPr>
              <w:t>6.Учимся, играя</w:t>
            </w:r>
          </w:p>
          <w:p w:rsidR="00731EBD" w:rsidRPr="00731EBD" w:rsidRDefault="00E62A3F" w:rsidP="003416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Уйныйбыз да </w:t>
            </w:r>
            <w:r w:rsidR="00731EB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укыйбыз</w:t>
            </w:r>
          </w:p>
          <w:p w:rsidR="00341671" w:rsidRPr="001F195E" w:rsidRDefault="00341671" w:rsidP="003416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1671" w:rsidRPr="00731EBD" w:rsidRDefault="00341671" w:rsidP="00341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EBD">
              <w:rPr>
                <w:rFonts w:ascii="Times New Roman" w:hAnsi="Times New Roman" w:cs="Times New Roman"/>
                <w:sz w:val="24"/>
                <w:szCs w:val="24"/>
              </w:rPr>
              <w:t>7.Я – артист</w:t>
            </w:r>
          </w:p>
          <w:p w:rsidR="00341671" w:rsidRPr="00731EBD" w:rsidRDefault="00731EBD" w:rsidP="003416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Мин-артист</w:t>
            </w:r>
          </w:p>
          <w:p w:rsidR="00341671" w:rsidRPr="00731EBD" w:rsidRDefault="00341671" w:rsidP="0034167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1EBD">
              <w:rPr>
                <w:rFonts w:ascii="Times New Roman" w:hAnsi="Times New Roman" w:cs="Times New Roman"/>
                <w:sz w:val="24"/>
                <w:szCs w:val="24"/>
              </w:rPr>
              <w:t>8.Музыкально-</w:t>
            </w:r>
            <w:r w:rsidRPr="00731E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театрализованное представление</w:t>
            </w:r>
          </w:p>
          <w:p w:rsidR="00731EBD" w:rsidRDefault="00731EBD" w:rsidP="00731EB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ль-театраль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ләштерелгән</w:t>
            </w:r>
          </w:p>
          <w:p w:rsidR="00731EBD" w:rsidRPr="00731EBD" w:rsidRDefault="00731EBD" w:rsidP="00731EB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тамаша</w:t>
            </w:r>
          </w:p>
          <w:p w:rsidR="00341671" w:rsidRPr="001F195E" w:rsidRDefault="00341671" w:rsidP="003416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7" w:type="dxa"/>
            <w:vMerge w:val="restart"/>
          </w:tcPr>
          <w:p w:rsidR="001F195E" w:rsidRPr="001F195E" w:rsidRDefault="001F195E" w:rsidP="00CF2236">
            <w:pPr>
              <w:ind w:firstLine="10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1. Узнает изученные музыкальные произведения и называет имена их авторов.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      </w:r>
          </w:p>
          <w:p w:rsidR="001F195E" w:rsidRPr="001F195E" w:rsidRDefault="001F195E" w:rsidP="00CF2236">
            <w:pPr>
              <w:tabs>
                <w:tab w:val="left" w:pos="49"/>
              </w:tabs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5. Знает особенности 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тембрового звучания различных певческих голосов (детских, женских, мужских), хоров (детских, женских, мужских, смешанных,</w:t>
            </w:r>
            <w:r w:rsidRPr="001F19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 также 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народного, академического, церковного) и их исполнительских возможностей и особенностей репертуара.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      </w:r>
          </w:p>
          <w:p w:rsidR="001F195E" w:rsidRPr="001F195E" w:rsidRDefault="001F195E" w:rsidP="00CF2236">
            <w:pPr>
              <w:tabs>
                <w:tab w:val="left" w:pos="49"/>
              </w:tabs>
              <w:ind w:firstLine="4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      </w:r>
          </w:p>
          <w:p w:rsidR="001F195E" w:rsidRPr="001F195E" w:rsidRDefault="001F195E" w:rsidP="00CF2236">
            <w:pPr>
              <w:ind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8. Определяет жанровую основу в пройденных музыкальных произведениях.</w:t>
            </w:r>
          </w:p>
          <w:p w:rsidR="001F195E" w:rsidRPr="001F195E" w:rsidRDefault="001F195E" w:rsidP="00CF2236">
            <w:pPr>
              <w:ind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9. Имеет слуховой багаж 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прослушанных произведений народной музыки, отечественной и зарубежной классики. </w:t>
            </w:r>
          </w:p>
          <w:p w:rsidR="001F195E" w:rsidRPr="001F195E" w:rsidRDefault="001F195E" w:rsidP="00CF2236">
            <w:pPr>
              <w:ind w:firstLine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10. Умеет импровизировать под музыку с использованием танцевальных, маршеобразных движений, пластического интонирования.</w:t>
            </w:r>
          </w:p>
          <w:p w:rsidR="001F195E" w:rsidRPr="001F195E" w:rsidRDefault="001F195E" w:rsidP="00CF2236">
            <w:pPr>
              <w:ind w:firstLine="5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b/>
                <w:sz w:val="24"/>
                <w:szCs w:val="24"/>
              </w:rPr>
              <w:t>Хоровое пение</w:t>
            </w:r>
          </w:p>
          <w:p w:rsidR="001F195E" w:rsidRPr="001F195E" w:rsidRDefault="001F195E" w:rsidP="00CF2236">
            <w:pPr>
              <w:tabs>
                <w:tab w:val="left" w:pos="49"/>
              </w:tabs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1. Знает слова и мелодию Гимна Российской Федерации.</w:t>
            </w:r>
          </w:p>
          <w:p w:rsidR="001F195E" w:rsidRPr="001F195E" w:rsidRDefault="001F195E" w:rsidP="00CF2236">
            <w:pPr>
              <w:tabs>
                <w:tab w:val="left" w:pos="49"/>
              </w:tabs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1F195E" w:rsidRPr="001F195E" w:rsidRDefault="001F195E" w:rsidP="00CF2236">
            <w:pPr>
              <w:tabs>
                <w:tab w:val="left" w:pos="49"/>
              </w:tabs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3. Знает о способах и приемах выразительного музыкального интонирования.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4. Соблюдает при пении певческую установку. Использует в процессе пения правильное певческое дыхание.</w:t>
            </w:r>
          </w:p>
          <w:p w:rsidR="001F195E" w:rsidRPr="001F195E" w:rsidRDefault="001F195E" w:rsidP="00CF2236">
            <w:pPr>
              <w:tabs>
                <w:tab w:val="left" w:pos="310"/>
              </w:tabs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5. осознанно употребляет твердую атаку в зависимости от образного строя исполняемой песни. 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Поет доступным по силе, не форсированным звуком.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7. Исполняет одноголосные произведения, а также произведения с элементами двухголосия.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b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4. Использует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1F195E" w:rsidRPr="001F195E" w:rsidRDefault="001F195E" w:rsidP="00CF2236">
            <w:pPr>
              <w:ind w:firstLine="4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музыкальной грамоты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F19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Мелодия.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 Типы мелодического движения. Интонация. Подбор по слуху попевок и простых песен. </w:t>
            </w:r>
          </w:p>
          <w:p w:rsidR="001F195E" w:rsidRPr="001F195E" w:rsidRDefault="001F195E" w:rsidP="00CF2236">
            <w:pPr>
              <w:ind w:firstLine="4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Метроритм. 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Сочетание восьмых, четвертных и половинных длительностей, пауз в ритмических упражнениях, ритмических рисунках исполняемых песен,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F19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Лад: 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мажор, минор; тональность, тоника. </w:t>
            </w:r>
          </w:p>
          <w:p w:rsidR="001F195E" w:rsidRPr="001F195E" w:rsidRDefault="001F195E" w:rsidP="00CF2236">
            <w:pPr>
              <w:ind w:firstLine="4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разучивание по нотам хоровых и оркестровых партий.</w:t>
            </w:r>
          </w:p>
          <w:p w:rsidR="001F195E" w:rsidRPr="001F195E" w:rsidRDefault="001F195E" w:rsidP="00CF2236">
            <w:pPr>
              <w:tabs>
                <w:tab w:val="left" w:pos="201"/>
              </w:tabs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1F19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Интервалы. 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Интервалы и трезвучия в игровых упражнениях, песнях и аккомпанементах, произведениях для слушания музыки.</w:t>
            </w:r>
          </w:p>
          <w:p w:rsidR="001F195E" w:rsidRPr="001F195E" w:rsidRDefault="001F195E" w:rsidP="00CF2236">
            <w:pPr>
              <w:tabs>
                <w:tab w:val="left" w:pos="201"/>
              </w:tabs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1F19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Музыкальные жанры.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Инструментальный концерт. Музыкально-сценические жанры: балет, опера, мюзикл.</w:t>
            </w:r>
          </w:p>
          <w:p w:rsidR="001F195E" w:rsidRPr="001F195E" w:rsidRDefault="001F195E" w:rsidP="00CF2236">
            <w:pPr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1F195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формы.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0" w:type="dxa"/>
            <w:vMerge w:val="restart"/>
          </w:tcPr>
          <w:p w:rsidR="001F195E" w:rsidRPr="001F195E" w:rsidRDefault="001F195E" w:rsidP="00CF223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- 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1F195E" w:rsidRPr="001F195E" w:rsidRDefault="001F195E" w:rsidP="00CF223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eastAsia="Arial Unicode MS" w:hAnsi="Times New Roman" w:cs="Times New Roman"/>
                <w:sz w:val="24"/>
                <w:szCs w:val="24"/>
              </w:rPr>
              <w:t>- организовывать культурный досуг, самостоятельную музыкально-творческую деятельность; музицировать;</w:t>
            </w:r>
          </w:p>
          <w:p w:rsidR="001F195E" w:rsidRPr="001F195E" w:rsidRDefault="001F195E" w:rsidP="00CF223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eastAsia="Arial Unicode MS" w:hAnsi="Times New Roman" w:cs="Times New Roman"/>
                <w:sz w:val="24"/>
                <w:szCs w:val="24"/>
              </w:rPr>
              <w:t>- использовать систему графических знаков для ориентации в нотном письме при пении простейших мелодий;</w:t>
            </w:r>
          </w:p>
          <w:p w:rsidR="001F195E" w:rsidRPr="001F195E" w:rsidRDefault="001F195E" w:rsidP="00CF223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eastAsia="Arial Unicode MS" w:hAnsi="Times New Roman" w:cs="Times New Roman"/>
                <w:sz w:val="24"/>
                <w:szCs w:val="24"/>
              </w:rPr>
              <w:t>-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</w:t>
            </w:r>
          </w:p>
          <w:p w:rsidR="001F195E" w:rsidRPr="001F195E" w:rsidRDefault="001F195E" w:rsidP="00CF223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eastAsia="Arial Unicode MS" w:hAnsi="Times New Roman" w:cs="Times New Roman"/>
                <w:sz w:val="24"/>
                <w:szCs w:val="24"/>
              </w:rPr>
              <w:t>- проявлять инициативу в выборе образцов профессионального и музыкально-поэтического творчества народов мира;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2" w:type="dxa"/>
            <w:vMerge w:val="restart"/>
          </w:tcPr>
          <w:p w:rsidR="001F195E" w:rsidRPr="001F195E" w:rsidRDefault="001F195E" w:rsidP="00CF2236">
            <w:pPr>
              <w:pStyle w:val="a4"/>
              <w:tabs>
                <w:tab w:val="left" w:pos="56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принимать и сохранять цели и задачи учебной деятельности, поиска средств ее осуществления в процессе освоения музыкальной культуры</w:t>
            </w:r>
          </w:p>
          <w:p w:rsidR="001F195E" w:rsidRPr="001F195E" w:rsidRDefault="001F195E" w:rsidP="00CF2236">
            <w:pPr>
              <w:pStyle w:val="a4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-освоение способов решения проблем творческого и поискового характера в учебной, музыкально-исполнительской и творческой деятельности</w:t>
            </w:r>
          </w:p>
          <w:p w:rsidR="001F195E" w:rsidRPr="001F195E" w:rsidRDefault="001F195E" w:rsidP="00CF2236">
            <w:pPr>
              <w:pStyle w:val="a4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 в различных видах музыкальной деятельности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- освоение начальных форм познавательной и личностной рефлексии в процессе освоения музыкальной культуры в различных видах 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  <w:p w:rsidR="001F195E" w:rsidRPr="001F195E" w:rsidRDefault="001F195E" w:rsidP="00CF2236">
            <w:pPr>
              <w:pStyle w:val="a4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-использование знаково-символических средств представления информации в процессе освоения средств музыкальной выразительности</w:t>
            </w:r>
          </w:p>
          <w:p w:rsidR="001F195E" w:rsidRPr="001F195E" w:rsidRDefault="001F195E" w:rsidP="00CF2236">
            <w:pPr>
              <w:pStyle w:val="a4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способов поиска (в справочных источниках и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умение оценивать произведения разных видов искусства, овладев логическими действиями сравнения, анализа, обобщения в процессе интонационно-образного анализа музыкальных произведений и других видов музыкально-творческой деятельности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-овладение базовыми предметными и межпредметными понятиями в процессе освоения учебного предмета «Музыка»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5E" w:rsidRPr="001F195E" w:rsidRDefault="001F195E" w:rsidP="00CF2236">
            <w:pPr>
              <w:pStyle w:val="a4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1F195E" w:rsidRPr="001F195E" w:rsidRDefault="001F195E" w:rsidP="00CF22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ценностей многонационального российского общества</w:t>
            </w:r>
          </w:p>
          <w:p w:rsidR="001F195E" w:rsidRPr="001F195E" w:rsidRDefault="001F195E" w:rsidP="00CF22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формирование целостного, социально-ориентированного взгляда на ми в его органичном единстве и разнообразии культур</w:t>
            </w:r>
          </w:p>
          <w:p w:rsidR="001F195E" w:rsidRPr="001F195E" w:rsidRDefault="001F195E" w:rsidP="00CF22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культуре других народов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</w:t>
            </w:r>
          </w:p>
          <w:p w:rsidR="001F195E" w:rsidRPr="001F195E" w:rsidRDefault="001F195E" w:rsidP="00CF22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формирование творческой активности и познавательного интереса при решении учебных задач и собственной музыкально-прикладной деятельности</w:t>
            </w:r>
          </w:p>
          <w:p w:rsidR="001F195E" w:rsidRPr="001F195E" w:rsidRDefault="001F195E" w:rsidP="00CF22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этических 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чувств, доброжелательности и эмоционально-нравственной отзывчивости, понимания и сопереживания чувствам других людей</w:t>
            </w:r>
          </w:p>
          <w:p w:rsidR="001F195E" w:rsidRPr="001F195E" w:rsidRDefault="001F195E" w:rsidP="00CF22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 развитие навыков сотрудничества со взрослыми и сверстниками в разных социальных ситуациях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наличие мотивации к бережному отношению к культурным и духовным ценностям</w:t>
            </w:r>
          </w:p>
        </w:tc>
      </w:tr>
      <w:tr w:rsidR="001F195E" w:rsidRPr="001F195E" w:rsidTr="00CF2236">
        <w:tc>
          <w:tcPr>
            <w:tcW w:w="2503" w:type="dxa"/>
            <w:tcBorders>
              <w:top w:val="nil"/>
            </w:tcBorders>
          </w:tcPr>
          <w:p w:rsidR="00341671" w:rsidRPr="001F195E" w:rsidRDefault="00341671" w:rsidP="00CF2236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195E" w:rsidRPr="001F195E" w:rsidRDefault="001F195E" w:rsidP="00CF2236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7" w:type="dxa"/>
            <w:vMerge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0" w:type="dxa"/>
            <w:vMerge/>
          </w:tcPr>
          <w:p w:rsidR="001F195E" w:rsidRPr="001F195E" w:rsidRDefault="001F195E" w:rsidP="00CF2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2" w:type="dxa"/>
            <w:vMerge/>
          </w:tcPr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195E" w:rsidRPr="001F195E" w:rsidTr="00CF2236">
        <w:trPr>
          <w:trHeight w:val="23504"/>
        </w:trPr>
        <w:tc>
          <w:tcPr>
            <w:tcW w:w="2503" w:type="dxa"/>
          </w:tcPr>
          <w:p w:rsidR="001F195E" w:rsidRPr="001F195E" w:rsidRDefault="001F195E" w:rsidP="0034167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7" w:type="dxa"/>
            <w:vMerge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0" w:type="dxa"/>
          </w:tcPr>
          <w:p w:rsidR="001F195E" w:rsidRPr="001F195E" w:rsidRDefault="001F195E" w:rsidP="00CF2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овладение базовыми предметными и межпредметными понятиями в процессе освоения учебного предмета «Музыка»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готовность к учебному сотрудничеству (общение, взаимодействие) со сверстниками при решении различных музыкально-творческих задач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 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умение фиксировать, записывать в цифровой форме измеряемые величины и анализировать звуки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готовить свое выступление и выступать с аудио-, видео- и графическим сопровождением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соблюдать нормы информационной избирательности, этики и этикета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логическими действиями сравнения, анализа, синтеза, </w:t>
            </w:r>
            <w:r w:rsidRPr="001F1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обобщения, классификации по родовидным признаками, установление аналогий и причинно-следственных связей, построение рассуждений, отнесения к известным понятиям в процессе слушания и освоения музыкальных произведений различных жанров и форм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излагать свое мнение и аргументировать свою точку зрения и оценку событий, формирующихся в процессе совместной творческой и коллективной хоровой и инструментальной деятельности</w:t>
            </w:r>
          </w:p>
          <w:p w:rsidR="001F195E" w:rsidRPr="001F195E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95E">
              <w:rPr>
                <w:rFonts w:ascii="Times New Roman" w:hAnsi="Times New Roman" w:cs="Times New Roman"/>
                <w:sz w:val="24"/>
                <w:szCs w:val="24"/>
              </w:rPr>
              <w:t>- овладение базовыми предметными и межпредметными понятиями, отражающими существенные связи отношения между объектами и процессами, в процессе привлечения интегративных форм освоения учебного предмета «Музыка»</w:t>
            </w:r>
          </w:p>
        </w:tc>
        <w:tc>
          <w:tcPr>
            <w:tcW w:w="2552" w:type="dxa"/>
          </w:tcPr>
          <w:p w:rsidR="001F195E" w:rsidRPr="001F195E" w:rsidRDefault="001F195E" w:rsidP="00CF22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F195E" w:rsidRPr="00AA153E" w:rsidRDefault="001F195E" w:rsidP="001F1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5E" w:rsidRPr="00EC3F38" w:rsidRDefault="0024374C" w:rsidP="0024374C">
      <w:pPr>
        <w:tabs>
          <w:tab w:val="center" w:pos="7699"/>
          <w:tab w:val="left" w:pos="1363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F1A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1F195E" w:rsidRPr="00EC3F38" w:rsidRDefault="001F195E" w:rsidP="001F19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88"/>
        <w:gridCol w:w="8032"/>
        <w:gridCol w:w="1466"/>
      </w:tblGrid>
      <w:tr w:rsidR="001F195E" w:rsidRPr="00EC3F38" w:rsidTr="00CF2236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95E" w:rsidRPr="00EC3F38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95E" w:rsidRPr="00EC3F38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95E" w:rsidRPr="00EC3F38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F195E" w:rsidRPr="00EC3F38" w:rsidTr="00CF2236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731EBD" w:rsidRDefault="001F195E" w:rsidP="007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BD">
              <w:rPr>
                <w:rFonts w:ascii="Times New Roman" w:hAnsi="Times New Roman" w:cs="Times New Roman"/>
                <w:sz w:val="24"/>
                <w:szCs w:val="24"/>
              </w:rPr>
              <w:t xml:space="preserve">Песни народов мира </w:t>
            </w:r>
          </w:p>
          <w:p w:rsidR="00731EBD" w:rsidRPr="00731EBD" w:rsidRDefault="00731EBD" w:rsidP="00731EB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ьяхалыкларыны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ң җырлары</w:t>
            </w:r>
          </w:p>
          <w:p w:rsidR="001F195E" w:rsidRPr="00731EBD" w:rsidRDefault="001F195E" w:rsidP="00CF223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F195E" w:rsidRPr="00EC3F38" w:rsidRDefault="001F195E" w:rsidP="00CF22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5E" w:rsidRPr="00EC3F38" w:rsidTr="00CF2236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731EBD" w:rsidRDefault="001F195E" w:rsidP="007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BD"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  <w:p w:rsidR="00731EBD" w:rsidRPr="00731EBD" w:rsidRDefault="00731EBD" w:rsidP="007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 грамота</w:t>
            </w:r>
          </w:p>
          <w:p w:rsidR="001F195E" w:rsidRPr="00EC3F38" w:rsidRDefault="001F195E" w:rsidP="00CF2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341671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195E" w:rsidRPr="00EC3F38" w:rsidTr="00CF2236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731EBD" w:rsidRDefault="001F195E" w:rsidP="00731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EBD">
              <w:rPr>
                <w:rFonts w:ascii="Times New Roman" w:hAnsi="Times New Roman" w:cs="Times New Roman"/>
                <w:sz w:val="24"/>
                <w:szCs w:val="24"/>
              </w:rPr>
              <w:t>Оркестровая музыка</w:t>
            </w:r>
          </w:p>
          <w:p w:rsidR="00731EBD" w:rsidRPr="00731EBD" w:rsidRDefault="00731EBD" w:rsidP="00731EB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Оркестр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өчен язылган музыка</w:t>
            </w:r>
          </w:p>
          <w:p w:rsidR="001F195E" w:rsidRPr="00731EBD" w:rsidRDefault="001F195E" w:rsidP="00CF2236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1F195E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195E" w:rsidRPr="00EC3F38" w:rsidTr="00CF2236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EBD" w:rsidRPr="00C953BF" w:rsidRDefault="00C953BF" w:rsidP="00C953B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53BF">
              <w:rPr>
                <w:rFonts w:ascii="Times New Roman" w:hAnsi="Times New Roman" w:cs="Times New Roman"/>
                <w:sz w:val="24"/>
                <w:szCs w:val="24"/>
              </w:rPr>
              <w:t>Музыкально-сценические жанр</w:t>
            </w:r>
            <w:r w:rsidRPr="00C953B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</w:p>
          <w:p w:rsidR="00C953BF" w:rsidRPr="00C953BF" w:rsidRDefault="00C953BF" w:rsidP="00C953B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Сәхнә 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ль жанрлары</w:t>
            </w:r>
          </w:p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 xml:space="preserve">Балет, опера, мюзикл.Ознакомление с жанровыми и структурными особенностями и разнообразием музыкально-театральных произведений.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341671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F195E" w:rsidRPr="00EC3F38" w:rsidTr="00CF2236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C953BF" w:rsidRDefault="001F195E" w:rsidP="00C95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3BF">
              <w:rPr>
                <w:rFonts w:ascii="Times New Roman" w:hAnsi="Times New Roman" w:cs="Times New Roman"/>
                <w:sz w:val="24"/>
                <w:szCs w:val="24"/>
              </w:rPr>
              <w:t>Музыка кино</w:t>
            </w:r>
          </w:p>
          <w:p w:rsidR="00C953BF" w:rsidRPr="00731EBD" w:rsidRDefault="00C953BF" w:rsidP="00C953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Кино музыкасы</w:t>
            </w:r>
          </w:p>
          <w:p w:rsidR="001F195E" w:rsidRPr="00EC3F38" w:rsidRDefault="001F195E" w:rsidP="00CF2236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341671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195E" w:rsidRPr="00EC3F38" w:rsidTr="00CF2236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C953BF" w:rsidRDefault="001F195E" w:rsidP="00C95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3BF">
              <w:rPr>
                <w:rFonts w:ascii="Times New Roman" w:hAnsi="Times New Roman" w:cs="Times New Roman"/>
                <w:sz w:val="24"/>
                <w:szCs w:val="24"/>
              </w:rPr>
              <w:t>Учимся, играя</w:t>
            </w:r>
          </w:p>
          <w:p w:rsidR="00C953BF" w:rsidRPr="00731EBD" w:rsidRDefault="00E62A3F" w:rsidP="00C953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Уйныйбыз да </w:t>
            </w:r>
            <w:r w:rsidR="00C953B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укыйбыз</w:t>
            </w:r>
          </w:p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>Музыкальные викторины, игры, тестирование, импровизации, подбор по слуху, соревнования по группам, конкурсы,  направленные на выявление результатов освоения программы.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341671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195E" w:rsidRPr="00EC3F38" w:rsidTr="00CF2236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C953BF" w:rsidRDefault="001F195E" w:rsidP="00C95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3BF">
              <w:rPr>
                <w:rFonts w:ascii="Times New Roman" w:hAnsi="Times New Roman" w:cs="Times New Roman"/>
                <w:sz w:val="24"/>
                <w:szCs w:val="24"/>
              </w:rPr>
              <w:t>Я – артист</w:t>
            </w:r>
          </w:p>
          <w:p w:rsidR="00C953BF" w:rsidRPr="00731EBD" w:rsidRDefault="00C953BF" w:rsidP="00C953B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Мин-артист</w:t>
            </w:r>
          </w:p>
          <w:p w:rsidR="00C953BF" w:rsidRPr="00EC3F38" w:rsidRDefault="00C953BF" w:rsidP="00CF2236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музицирование (вокальное и инструментальное). Творческое соревнование. </w:t>
            </w:r>
          </w:p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341671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195E" w:rsidRPr="00EC3F38" w:rsidTr="00CF2236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C953BF" w:rsidRDefault="001F195E" w:rsidP="00C95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3BF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</w:t>
            </w:r>
          </w:p>
          <w:p w:rsidR="00C953BF" w:rsidRPr="00EC3F38" w:rsidRDefault="00C953BF" w:rsidP="00C953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53BF" w:rsidRPr="00731EBD" w:rsidRDefault="00C953BF" w:rsidP="00E62A3F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ль-театраль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ләштерелгәнтамаша</w:t>
            </w:r>
          </w:p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1F195E" w:rsidP="00CF22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F38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 как итоговый результат освоения программы.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5E" w:rsidRPr="00EC3F38" w:rsidRDefault="00341671" w:rsidP="00CF2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F195E" w:rsidRDefault="001F195E" w:rsidP="0024374C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837842" w:rsidRPr="00837842" w:rsidRDefault="00837842" w:rsidP="00C3372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7842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837842" w:rsidRPr="00837842" w:rsidRDefault="00837842" w:rsidP="006544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0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9118"/>
        <w:gridCol w:w="99"/>
        <w:gridCol w:w="1467"/>
        <w:gridCol w:w="1791"/>
        <w:gridCol w:w="1826"/>
        <w:gridCol w:w="16"/>
      </w:tblGrid>
      <w:tr w:rsidR="00D40FA1" w:rsidRPr="00837842" w:rsidTr="00D40FA1">
        <w:trPr>
          <w:trHeight w:val="257"/>
        </w:trPr>
        <w:tc>
          <w:tcPr>
            <w:tcW w:w="787" w:type="dxa"/>
            <w:vMerge w:val="restart"/>
          </w:tcPr>
          <w:p w:rsidR="00D40FA1" w:rsidRPr="00837842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84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17" w:type="dxa"/>
            <w:gridSpan w:val="2"/>
            <w:vMerge w:val="restart"/>
          </w:tcPr>
          <w:p w:rsidR="00D40FA1" w:rsidRPr="00837842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837842"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467" w:type="dxa"/>
            <w:vMerge w:val="restart"/>
          </w:tcPr>
          <w:p w:rsidR="00D40FA1" w:rsidRPr="00837842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84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33" w:type="dxa"/>
            <w:gridSpan w:val="3"/>
          </w:tcPr>
          <w:p w:rsidR="00D40FA1" w:rsidRPr="00837842" w:rsidRDefault="00D40FA1" w:rsidP="006932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842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D40FA1" w:rsidRPr="00837842" w:rsidTr="00D40FA1">
        <w:trPr>
          <w:trHeight w:val="277"/>
        </w:trPr>
        <w:tc>
          <w:tcPr>
            <w:tcW w:w="787" w:type="dxa"/>
            <w:vMerge/>
          </w:tcPr>
          <w:p w:rsidR="00D40FA1" w:rsidRPr="00837842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7" w:type="dxa"/>
            <w:gridSpan w:val="2"/>
            <w:vMerge/>
          </w:tcPr>
          <w:p w:rsidR="00D40FA1" w:rsidRPr="00837842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</w:tcPr>
          <w:p w:rsidR="00D40FA1" w:rsidRPr="00837842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D40FA1" w:rsidRPr="00837842" w:rsidRDefault="00D40FA1" w:rsidP="006932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842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D40FA1" w:rsidRPr="00837842" w:rsidRDefault="00D40FA1" w:rsidP="006932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7842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</w:t>
            </w:r>
            <w:r w:rsidRPr="00C33725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D40FA1" w:rsidRPr="00837842" w:rsidTr="00D40FA1">
        <w:trPr>
          <w:trHeight w:val="261"/>
        </w:trPr>
        <w:tc>
          <w:tcPr>
            <w:tcW w:w="787" w:type="dxa"/>
            <w:vMerge/>
          </w:tcPr>
          <w:p w:rsidR="00D40FA1" w:rsidRPr="00837842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7" w:type="dxa"/>
            <w:gridSpan w:val="2"/>
            <w:vMerge/>
          </w:tcPr>
          <w:p w:rsidR="00D40FA1" w:rsidRPr="00837842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</w:tcPr>
          <w:p w:rsidR="00D40FA1" w:rsidRPr="00837842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D40FA1" w:rsidRPr="00837842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40FA1" w:rsidRPr="00837842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15104" w:type="dxa"/>
            <w:gridSpan w:val="7"/>
            <w:tcBorders>
              <w:right w:val="single" w:sz="4" w:space="0" w:color="auto"/>
            </w:tcBorders>
          </w:tcPr>
          <w:p w:rsidR="00D40FA1" w:rsidRDefault="00D40FA1" w:rsidP="00C65E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Песни</w:t>
            </w:r>
            <w:r w:rsidRPr="00C65E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народов мира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:rsidR="00D40FA1" w:rsidRPr="00E62A3F" w:rsidRDefault="00D40FA1" w:rsidP="00E62A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ьяхалыкларыны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ң җырлары”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Песня как отражение истории, культуры и быта различных народов мира.</w:t>
            </w:r>
          </w:p>
          <w:p w:rsidR="00D40FA1" w:rsidRPr="007C092C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C092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Җыр - төрле дөнья халыкларының тарихы, мәдәнияте һәм көнкүреше чагылышы.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A7AF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Образное и жанровое содержание песен народов мира.</w:t>
            </w:r>
          </w:p>
          <w:p w:rsidR="00D40FA1" w:rsidRPr="007C092C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</w:t>
            </w:r>
            <w:r w:rsidRPr="007C092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өн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ья халыклары җырларының </w:t>
            </w:r>
            <w:r w:rsidRPr="007C092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образ 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һәм </w:t>
            </w:r>
            <w:r w:rsidRPr="007C092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жанр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эчтәлеге.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CA7AF4" w:rsidP="005E66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  <w:tcBorders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18" w:type="dxa"/>
            <w:tcBorders>
              <w:bottom w:val="single" w:sz="4" w:space="0" w:color="auto"/>
            </w:tcBorders>
          </w:tcPr>
          <w:p w:rsidR="00D40FA1" w:rsidRDefault="00D40FA1" w:rsidP="0065448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Структурные, мелодические и ритмические особенности песен народов мира.</w:t>
            </w:r>
          </w:p>
          <w:p w:rsidR="00D40FA1" w:rsidRPr="007C092C" w:rsidRDefault="00D40FA1" w:rsidP="006544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</w:t>
            </w:r>
            <w:r w:rsidRPr="007C092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өн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ья халыклары җырларының структура, көй һәм ритмик үзенчәлекләре.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</w:tcPr>
          <w:p w:rsidR="00D40FA1" w:rsidRPr="00D40FA1" w:rsidRDefault="00D40FA1" w:rsidP="00D40F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CA7AF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D40FA1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0FA1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gridAfter w:val="1"/>
          <w:wAfter w:w="16" w:type="dxa"/>
          <w:trHeight w:val="375"/>
        </w:trPr>
        <w:tc>
          <w:tcPr>
            <w:tcW w:w="1508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A1" w:rsidRPr="00E62A3F" w:rsidRDefault="00D40FA1" w:rsidP="00C65E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«</w:t>
            </w:r>
            <w:r w:rsidRPr="00C65EC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</w:tc>
      </w:tr>
      <w:tr w:rsidR="00D40FA1" w:rsidRPr="00654489" w:rsidTr="00D40FA1">
        <w:trPr>
          <w:trHeight w:val="508"/>
        </w:trPr>
        <w:tc>
          <w:tcPr>
            <w:tcW w:w="1510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FA1" w:rsidRPr="00C65EC7" w:rsidRDefault="00D40FA1" w:rsidP="00E62A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 грамота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”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Ключевые знаки и тональности</w:t>
            </w:r>
          </w:p>
          <w:p w:rsidR="00D40FA1" w:rsidRPr="00AB00CE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0C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Ачкыч янындагы билгеләр һәм тона</w:t>
            </w:r>
            <w:r w:rsidRPr="00AB00CE">
              <w:rPr>
                <w:rFonts w:ascii="Times New Roman" w:hAnsi="Times New Roman"/>
                <w:b/>
                <w:sz w:val="24"/>
                <w:szCs w:val="24"/>
              </w:rPr>
              <w:t>льностьлар.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bottom w:val="single" w:sz="4" w:space="0" w:color="auto"/>
              <w:right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CA7AF4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Чтение нот. Пение по нотам с тактированием.</w:t>
            </w:r>
          </w:p>
          <w:p w:rsidR="00D40FA1" w:rsidRPr="00AB00CE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B00CE">
              <w:rPr>
                <w:rFonts w:ascii="Times New Roman" w:hAnsi="Times New Roman"/>
                <w:b/>
                <w:sz w:val="24"/>
                <w:szCs w:val="24"/>
              </w:rPr>
              <w:t>Ноталарныуку</w:t>
            </w:r>
            <w:r w:rsidRPr="00AB00C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Pr="00AB00CE">
              <w:rPr>
                <w:rFonts w:ascii="Times New Roman" w:hAnsi="Times New Roman"/>
                <w:b/>
                <w:sz w:val="24"/>
                <w:szCs w:val="24"/>
              </w:rPr>
              <w:t>Тактлау бел</w:t>
            </w:r>
            <w:r w:rsidRPr="00AB00C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ән ноталар буенча җырлау. 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A7AF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Исполнение канонов.</w:t>
            </w:r>
          </w:p>
          <w:p w:rsidR="00D40FA1" w:rsidRPr="00AB00CE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B00C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Каноннар башкару.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CA7AF4" w:rsidP="005E66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Средства музыкальной выразительности.</w:t>
            </w:r>
          </w:p>
          <w:p w:rsidR="00D40FA1" w:rsidRPr="00AB00CE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B00C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Музыка</w:t>
            </w:r>
            <w:r w:rsidRPr="00AB00CE">
              <w:rPr>
                <w:rFonts w:ascii="Times New Roman" w:hAnsi="Times New Roman"/>
                <w:b/>
                <w:sz w:val="24"/>
                <w:szCs w:val="24"/>
              </w:rPr>
              <w:t>ль т</w:t>
            </w:r>
            <w:r w:rsidRPr="00AB00C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әэсирлелек чаралары.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CA7AF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15104" w:type="dxa"/>
            <w:gridSpan w:val="7"/>
            <w:tcBorders>
              <w:right w:val="single" w:sz="4" w:space="0" w:color="auto"/>
            </w:tcBorders>
          </w:tcPr>
          <w:p w:rsidR="00D40FA1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«</w:t>
            </w:r>
            <w:r w:rsidRPr="00C65EC7">
              <w:rPr>
                <w:rFonts w:ascii="Times New Roman" w:hAnsi="Times New Roman" w:cs="Times New Roman"/>
                <w:b/>
                <w:sz w:val="24"/>
                <w:szCs w:val="24"/>
              </w:rPr>
              <w:t>Оркестровая музыка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D40FA1" w:rsidRPr="00E62A3F" w:rsidRDefault="00D40FA1" w:rsidP="00E62A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Оркестр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өчен язылган музыка” 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(5 часов)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Симфонический, камерный оркестры.</w:t>
            </w:r>
          </w:p>
          <w:p w:rsidR="00D40FA1" w:rsidRPr="00AB00CE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B00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Симфоник, камера оркестрлары.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CA7AF4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Духовой, народный, джазовый оркестры.</w:t>
            </w:r>
          </w:p>
          <w:p w:rsidR="00D40FA1" w:rsidRPr="0096153E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5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Тынлы уен кораллары, халык уен кораллары, </w:t>
            </w:r>
            <w:r w:rsidRPr="0096153E">
              <w:rPr>
                <w:rFonts w:ascii="Times New Roman" w:hAnsi="Times New Roman" w:cs="Times New Roman"/>
                <w:b/>
                <w:sz w:val="24"/>
                <w:szCs w:val="24"/>
              </w:rPr>
              <w:t>джаз оркестрлары.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5E661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Синтезатор как инструмент-оркестр.</w:t>
            </w:r>
          </w:p>
          <w:p w:rsidR="00D40FA1" w:rsidRPr="0096153E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53E">
              <w:rPr>
                <w:rFonts w:ascii="Times New Roman" w:hAnsi="Times New Roman" w:cs="Times New Roman"/>
                <w:b/>
                <w:sz w:val="24"/>
                <w:szCs w:val="24"/>
              </w:rPr>
              <w:t>Синтезатор – оркестрныалыштыручыуенкоралы.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Практическая исполнительская деятельность на синтезаторе.</w:t>
            </w:r>
          </w:p>
          <w:p w:rsidR="00D40FA1" w:rsidRPr="0096153E" w:rsidRDefault="00D40FA1" w:rsidP="009615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6153E">
              <w:rPr>
                <w:rFonts w:ascii="Times New Roman" w:hAnsi="Times New Roman" w:cs="Times New Roman"/>
                <w:b/>
                <w:sz w:val="24"/>
                <w:szCs w:val="24"/>
              </w:rPr>
              <w:t>Синтезаторда</w:t>
            </w:r>
            <w:r w:rsidRPr="009615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уйнауны үзләштерү.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D40FA1" w:rsidRPr="00654489" w:rsidRDefault="00CA7AF4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Оркестровая партитура.</w:t>
            </w:r>
          </w:p>
          <w:p w:rsidR="00D40FA1" w:rsidRPr="0096153E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615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Оркестрның партитурасы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</w:tcPr>
          <w:p w:rsidR="00D40FA1" w:rsidRPr="008A7910" w:rsidRDefault="005E6619" w:rsidP="00CA7A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A7AF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0FA1" w:rsidRPr="00654489" w:rsidTr="00D40FA1">
        <w:trPr>
          <w:trHeight w:val="134"/>
        </w:trPr>
        <w:tc>
          <w:tcPr>
            <w:tcW w:w="15104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D40FA1" w:rsidRDefault="00D40FA1" w:rsidP="00C65E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4 «</w:t>
            </w:r>
            <w:r w:rsidRPr="00C65EC7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Музыкально-сценические жанры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D40FA1" w:rsidRPr="00E62A3F" w:rsidRDefault="00D40FA1" w:rsidP="00E62A3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“Сәхнә 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ль жанрлары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” 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(6 часов)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Балет. Жанровые и структурные особенности балета.</w:t>
            </w:r>
          </w:p>
          <w:p w:rsidR="00D40FA1" w:rsidRPr="0096153E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615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Балет. Балетның </w:t>
            </w:r>
            <w:r w:rsidRPr="009615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жанр </w:t>
            </w:r>
            <w:r w:rsidRPr="0096153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һәм структура үзенчәлекләре.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D40FA1" w:rsidRPr="00654489" w:rsidRDefault="00D40FA1" w:rsidP="005E661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Опера. Жанровые и структурные особенности оперы.</w:t>
            </w:r>
          </w:p>
          <w:p w:rsidR="00D40FA1" w:rsidRPr="00F2420F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420F">
              <w:rPr>
                <w:rFonts w:ascii="Times New Roman" w:hAnsi="Times New Roman" w:cs="Times New Roman"/>
                <w:b/>
                <w:sz w:val="24"/>
                <w:szCs w:val="24"/>
              </w:rPr>
              <w:t>Опера. Опера</w:t>
            </w:r>
            <w:r w:rsidRPr="00F242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ның </w:t>
            </w:r>
            <w:r w:rsidRPr="00F24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жанр </w:t>
            </w:r>
            <w:r w:rsidRPr="00F242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һәм структура үзенчәлекләре.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CA7AF4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Мюзикл. Жанровые и структурные особенности мюзикла.</w:t>
            </w:r>
          </w:p>
          <w:p w:rsidR="00D40FA1" w:rsidRPr="00F2420F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42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Мюзикл.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Мюзиклның</w:t>
            </w:r>
            <w:r w:rsidRPr="00F242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жанр һәм структура үзенчәлекләре.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CA7AF4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18" w:type="dxa"/>
          </w:tcPr>
          <w:p w:rsidR="00D40FA1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Синтез искусств в музыкально-сценических жанрах.</w:t>
            </w:r>
          </w:p>
          <w:p w:rsidR="00D40FA1" w:rsidRPr="00F2420F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Сәхнә музыка</w:t>
            </w:r>
            <w:r w:rsidRPr="00F242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ль жанрлары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нда сәнга</w:t>
            </w:r>
            <w:r w:rsidRPr="00F242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ләрнең синтезы.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5E661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Драматизация фрагментов музыкально-сценических произведений.</w:t>
            </w:r>
          </w:p>
          <w:p w:rsidR="00D40FA1" w:rsidRPr="00F2420F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Сәхнә өчен язылган музыка</w:t>
            </w:r>
            <w:r w:rsidRPr="00F242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әсәрләрнең фрагментларын драматиза</w:t>
            </w:r>
            <w:r w:rsidRPr="00F242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ләү.</w:t>
            </w:r>
          </w:p>
        </w:tc>
        <w:tc>
          <w:tcPr>
            <w:tcW w:w="1566" w:type="dxa"/>
            <w:gridSpan w:val="2"/>
          </w:tcPr>
          <w:p w:rsidR="00D40FA1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40FA1" w:rsidRDefault="00D40FA1" w:rsidP="00D40FA1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753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Драматизация песен.</w:t>
            </w:r>
          </w:p>
          <w:p w:rsidR="00D40FA1" w:rsidRPr="00F2420F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42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Җырларны</w:t>
            </w:r>
            <w:r w:rsidRPr="00F242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драматизацияләү.</w:t>
            </w:r>
          </w:p>
        </w:tc>
        <w:tc>
          <w:tcPr>
            <w:tcW w:w="1566" w:type="dxa"/>
            <w:gridSpan w:val="2"/>
          </w:tcPr>
          <w:p w:rsidR="00D40FA1" w:rsidRPr="00D40FA1" w:rsidRDefault="00D40FA1" w:rsidP="00D40F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15104" w:type="dxa"/>
            <w:gridSpan w:val="7"/>
            <w:tcBorders>
              <w:right w:val="single" w:sz="4" w:space="0" w:color="auto"/>
            </w:tcBorders>
          </w:tcPr>
          <w:p w:rsidR="00D40FA1" w:rsidRDefault="00D40FA1" w:rsidP="00C65E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 w:rsidRPr="00C65EC7">
              <w:rPr>
                <w:rFonts w:ascii="Times New Roman" w:hAnsi="Times New Roman" w:cs="Times New Roman"/>
                <w:b/>
                <w:sz w:val="24"/>
                <w:szCs w:val="24"/>
              </w:rPr>
              <w:t>кино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:rsidR="00D40FA1" w:rsidRPr="00E62A3F" w:rsidRDefault="00D40FA1" w:rsidP="00E62A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“Кино музыкасы”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18" w:type="dxa"/>
          </w:tcPr>
          <w:p w:rsidR="00D40FA1" w:rsidRDefault="00D40FA1" w:rsidP="00C65E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Особенности киномузыки.</w:t>
            </w:r>
          </w:p>
          <w:p w:rsidR="00D40FA1" w:rsidRPr="00F2420F" w:rsidRDefault="00D40FA1" w:rsidP="00C65E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242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Кино өчен язылган музыканың үзенчәлекләре.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D40FA1" w:rsidRPr="005E6619" w:rsidRDefault="005E6619" w:rsidP="00CA7A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18" w:type="dxa"/>
          </w:tcPr>
          <w:p w:rsidR="00D40FA1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Музыка в детских кинофильмах.</w:t>
            </w:r>
          </w:p>
          <w:p w:rsidR="00D40FA1" w:rsidRPr="00F2420F" w:rsidRDefault="00D40FA1" w:rsidP="006544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20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Балалар өчен нәфис фи</w:t>
            </w:r>
            <w:r w:rsidRPr="00F2420F">
              <w:rPr>
                <w:rFonts w:ascii="Times New Roman" w:hAnsi="Times New Roman" w:cs="Times New Roman"/>
                <w:b/>
                <w:sz w:val="24"/>
                <w:szCs w:val="24"/>
              </w:rPr>
              <w:t>льмнарда музыка.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Музыка в мультфильмах.</w:t>
            </w:r>
          </w:p>
          <w:p w:rsidR="00D40FA1" w:rsidRPr="00F2420F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20F">
              <w:rPr>
                <w:rFonts w:ascii="Times New Roman" w:hAnsi="Times New Roman" w:cs="Times New Roman"/>
                <w:b/>
                <w:sz w:val="24"/>
                <w:szCs w:val="24"/>
              </w:rPr>
              <w:t>Мультфильмнарда музыка.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Музыкальные композиции на основе сюжетов детских  кинофильмов и мультфильмов.</w:t>
            </w:r>
          </w:p>
          <w:p w:rsidR="00D40FA1" w:rsidRPr="00CF16B5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F16B5">
              <w:rPr>
                <w:rFonts w:ascii="Times New Roman" w:hAnsi="Times New Roman" w:cs="Times New Roman"/>
                <w:b/>
                <w:sz w:val="24"/>
                <w:szCs w:val="24"/>
              </w:rPr>
              <w:t>Балалар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өчен нәфис 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</w:rPr>
              <w:t>фильмнар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һәм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</w:rPr>
              <w:t>мультфильмнар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ның сю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</w:rPr>
              <w:t>жетлары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нигезендә 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 композиция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ләр төзү.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</w:tcPr>
          <w:p w:rsidR="00D40FA1" w:rsidRPr="00654489" w:rsidRDefault="00CA7AF4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15104" w:type="dxa"/>
            <w:gridSpan w:val="7"/>
            <w:tcBorders>
              <w:right w:val="single" w:sz="4" w:space="0" w:color="auto"/>
            </w:tcBorders>
          </w:tcPr>
          <w:p w:rsidR="00D40FA1" w:rsidRDefault="00D40FA1" w:rsidP="00C65EC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6 «</w:t>
            </w:r>
            <w:r w:rsidRPr="00C65EC7">
              <w:rPr>
                <w:rFonts w:ascii="Times New Roman" w:hAnsi="Times New Roman" w:cs="Times New Roman"/>
                <w:b/>
                <w:sz w:val="24"/>
                <w:szCs w:val="24"/>
              </w:rPr>
              <w:t>Учимся, играя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D40FA1" w:rsidRPr="00E62A3F" w:rsidRDefault="00D40FA1" w:rsidP="00E62A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“Уйныйбыз да укыйбыз” </w:t>
            </w:r>
            <w:r w:rsidRPr="00C65E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(4 часа)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Музыкальные игры.</w:t>
            </w:r>
          </w:p>
          <w:p w:rsidR="00D40FA1" w:rsidRPr="00CF16B5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6B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Музыкальуеннар.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D40FA1" w:rsidRPr="00DE444A" w:rsidRDefault="005E6619" w:rsidP="00CA7A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CA7AF4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18" w:type="dxa"/>
          </w:tcPr>
          <w:p w:rsidR="00D40FA1" w:rsidRDefault="00D40FA1" w:rsidP="00371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Музыкальные викторины.</w:t>
            </w:r>
          </w:p>
          <w:p w:rsidR="00D40FA1" w:rsidRPr="00654489" w:rsidRDefault="00D40FA1" w:rsidP="00371F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6B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викториналар.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Музыкальные ребусы, кроссворды.</w:t>
            </w:r>
          </w:p>
          <w:p w:rsidR="00D40FA1" w:rsidRPr="00654489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16B5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ребуслар, кроссвордлар.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Угадайка. Импровизации. Подбор по слуху мелодий.</w:t>
            </w:r>
          </w:p>
          <w:p w:rsidR="00D40FA1" w:rsidRPr="00CF16B5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F16B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өйләрне танып белү. Импрвиза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</w:rPr>
              <w:t>ция</w:t>
            </w:r>
            <w:r w:rsidRPr="00CF16B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ләү. Көйләрне ишетеп туры китереп уйнау.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D40FA1" w:rsidRPr="00654489" w:rsidRDefault="00CA7AF4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15104" w:type="dxa"/>
            <w:gridSpan w:val="7"/>
            <w:tcBorders>
              <w:right w:val="single" w:sz="4" w:space="0" w:color="auto"/>
            </w:tcBorders>
          </w:tcPr>
          <w:p w:rsidR="00D40FA1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71F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7 «Я – артист»</w:t>
            </w:r>
          </w:p>
          <w:p w:rsidR="00D40FA1" w:rsidRPr="00E62A3F" w:rsidRDefault="00D40FA1" w:rsidP="00E62A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Мин-артист” </w:t>
            </w:r>
            <w:r w:rsidRPr="00371F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(4 часа)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Ансамблевое музицирование.</w:t>
            </w:r>
          </w:p>
          <w:p w:rsidR="00D40FA1" w:rsidRPr="00D40FA1" w:rsidRDefault="00D40FA1" w:rsidP="003215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Музыка уен коралларында күмәк уйнау һәм күмәк җырлау</w:t>
            </w:r>
            <w:r w:rsidRPr="001D7E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D40FA1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Сольное музицирование.</w:t>
            </w:r>
          </w:p>
          <w:p w:rsidR="00D40FA1" w:rsidRPr="00CF16B5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Музыка уен коралларында “ялгыз башкару” һәм “ялгыз җырлау”.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D40FA1" w:rsidRPr="00654489" w:rsidRDefault="00CA7AF4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Творческое соревнование.</w:t>
            </w:r>
          </w:p>
          <w:p w:rsidR="00D40FA1" w:rsidRPr="00CF16B5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7E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Иҗади ярыш.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Импровизация на элементарных музыкальных инструментах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D40FA1" w:rsidRPr="00CF16B5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Гади</w:t>
            </w:r>
            <w:r w:rsidRPr="00B4326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музыка уен коралларында импровиза</w:t>
            </w:r>
            <w:r w:rsidRPr="00B43268">
              <w:rPr>
                <w:rFonts w:ascii="Times New Roman" w:hAnsi="Times New Roman" w:cs="Times New Roman"/>
                <w:b/>
                <w:sz w:val="24"/>
                <w:szCs w:val="24"/>
              </w:rPr>
              <w:t>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ләү.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D40FA1" w:rsidRPr="00654489" w:rsidRDefault="005E6619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15104" w:type="dxa"/>
            <w:gridSpan w:val="7"/>
            <w:tcBorders>
              <w:right w:val="single" w:sz="4" w:space="0" w:color="auto"/>
            </w:tcBorders>
          </w:tcPr>
          <w:p w:rsidR="00D40FA1" w:rsidRDefault="00D40FA1" w:rsidP="0065448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71F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8 «Музыкально-театрализованное представление» </w:t>
            </w:r>
          </w:p>
          <w:p w:rsidR="00D40FA1" w:rsidRPr="00E62A3F" w:rsidRDefault="00D40FA1" w:rsidP="00E62A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ль-театраль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ләштерелгән тамаша”</w:t>
            </w:r>
            <w:r w:rsidRPr="00371F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(4 часа)</w:t>
            </w: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Разработка сценария музыкально-театрализованного представления.</w:t>
            </w:r>
          </w:p>
          <w:p w:rsidR="00D40FA1" w:rsidRPr="00CF16B5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</w:t>
            </w:r>
            <w:r w:rsidRPr="00B4326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узыкаль-театраль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ләштергән тамашаның  сценариен төзү.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D40FA1" w:rsidRPr="00DE444A" w:rsidRDefault="00CA7AF4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696"/>
        </w:trPr>
        <w:tc>
          <w:tcPr>
            <w:tcW w:w="787" w:type="dxa"/>
          </w:tcPr>
          <w:p w:rsidR="00D40FA1" w:rsidRPr="00D40FA1" w:rsidRDefault="00D40FA1" w:rsidP="00D40FA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Создание музыкально-театрального коллектива.  Распределение ролей.</w:t>
            </w:r>
          </w:p>
          <w:p w:rsidR="00D40FA1" w:rsidRPr="00D40FA1" w:rsidRDefault="00D40FA1" w:rsidP="00D40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4535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Музыкал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ь театр</w:t>
            </w:r>
            <w:r w:rsidRPr="00D45355">
              <w:rPr>
                <w:rFonts w:ascii="Times New Roman" w:hAnsi="Times New Roman"/>
                <w:b/>
                <w:sz w:val="24"/>
                <w:szCs w:val="24"/>
              </w:rPr>
              <w:t>коллектив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ы</w:t>
            </w:r>
            <w:r w:rsidRPr="00D45355">
              <w:rPr>
                <w:rFonts w:ascii="Times New Roman" w:hAnsi="Times New Roman"/>
                <w:b/>
                <w:sz w:val="24"/>
                <w:szCs w:val="24"/>
              </w:rPr>
              <w:t>ясау. Роль</w:t>
            </w:r>
            <w:r w:rsidRPr="00D4535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ләрне билгеләү.</w:t>
            </w:r>
          </w:p>
        </w:tc>
        <w:tc>
          <w:tcPr>
            <w:tcW w:w="1566" w:type="dxa"/>
            <w:gridSpan w:val="2"/>
          </w:tcPr>
          <w:p w:rsidR="00D40FA1" w:rsidRPr="00D40FA1" w:rsidRDefault="00D40FA1" w:rsidP="00D40FA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D40FA1" w:rsidRDefault="005E6619" w:rsidP="00D40FA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 w:cs="Times New Roman"/>
                <w:sz w:val="24"/>
                <w:szCs w:val="24"/>
              </w:rPr>
              <w:t>Подготовка музыкально-театрализованного представления, театрализация хоровых произведений.</w:t>
            </w:r>
          </w:p>
          <w:p w:rsidR="00D40FA1" w:rsidRPr="00C6164B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4535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Музыка</w:t>
            </w:r>
            <w:r w:rsidRPr="0040075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ль-театраль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ләштергән тамашаны </w:t>
            </w:r>
            <w:r w:rsidRPr="00D4535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өйрәнү, хор өчен язылган әсәрләрне театральләштерү.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:rsidR="00D40FA1" w:rsidRPr="00654489" w:rsidRDefault="005E6619" w:rsidP="00CA7A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D40FA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0FA1" w:rsidRPr="00654489" w:rsidTr="00D40FA1">
        <w:trPr>
          <w:trHeight w:val="134"/>
        </w:trPr>
        <w:tc>
          <w:tcPr>
            <w:tcW w:w="787" w:type="dxa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18" w:type="dxa"/>
          </w:tcPr>
          <w:p w:rsidR="00D40FA1" w:rsidRDefault="00D40FA1" w:rsidP="003215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6737D">
              <w:rPr>
                <w:rFonts w:ascii="Times New Roman" w:hAnsi="Times New Roman"/>
                <w:sz w:val="24"/>
                <w:szCs w:val="24"/>
              </w:rPr>
              <w:t>Музыкально-театрализованное представление.</w:t>
            </w:r>
          </w:p>
          <w:p w:rsidR="00D40FA1" w:rsidRPr="00C6164B" w:rsidRDefault="00D40FA1" w:rsidP="003215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4535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Музыка</w:t>
            </w:r>
            <w:r w:rsidRPr="00D45355">
              <w:rPr>
                <w:rFonts w:ascii="Times New Roman" w:hAnsi="Times New Roman"/>
                <w:b/>
                <w:sz w:val="24"/>
                <w:szCs w:val="24"/>
              </w:rPr>
              <w:t>ль-театраль</w:t>
            </w:r>
            <w:r w:rsidRPr="00D4535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ләштергән тамаша.</w:t>
            </w:r>
          </w:p>
        </w:tc>
        <w:tc>
          <w:tcPr>
            <w:tcW w:w="1566" w:type="dxa"/>
            <w:gridSpan w:val="2"/>
          </w:tcPr>
          <w:p w:rsidR="00D40FA1" w:rsidRPr="00654489" w:rsidRDefault="00D40FA1" w:rsidP="00C3372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4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1" w:type="dxa"/>
            <w:tcBorders>
              <w:top w:val="single" w:sz="4" w:space="0" w:color="auto"/>
            </w:tcBorders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E661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2" w:type="dxa"/>
            <w:gridSpan w:val="2"/>
          </w:tcPr>
          <w:p w:rsidR="00D40FA1" w:rsidRPr="00654489" w:rsidRDefault="00D40FA1" w:rsidP="0065448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33725" w:rsidRPr="00654489" w:rsidRDefault="00C3372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725" w:rsidRPr="00654489" w:rsidSect="00215AED">
      <w:footerReference w:type="default" r:id="rId9"/>
      <w:pgSz w:w="16838" w:h="11906" w:orient="landscape"/>
      <w:pgMar w:top="142" w:right="1134" w:bottom="426" w:left="1134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219" w:rsidRDefault="00E00219" w:rsidP="00215AED">
      <w:pPr>
        <w:spacing w:after="0" w:line="240" w:lineRule="auto"/>
      </w:pPr>
      <w:r>
        <w:separator/>
      </w:r>
    </w:p>
  </w:endnote>
  <w:endnote w:type="continuationSeparator" w:id="0">
    <w:p w:rsidR="00E00219" w:rsidRDefault="00E00219" w:rsidP="00215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516006"/>
      <w:docPartObj>
        <w:docPartGallery w:val="Page Numbers (Bottom of Page)"/>
        <w:docPartUnique/>
      </w:docPartObj>
    </w:sdtPr>
    <w:sdtEndPr/>
    <w:sdtContent>
      <w:p w:rsidR="00215AED" w:rsidRDefault="00A071ED">
        <w:pPr>
          <w:pStyle w:val="a9"/>
          <w:jc w:val="right"/>
        </w:pPr>
        <w:r>
          <w:fldChar w:fldCharType="begin"/>
        </w:r>
        <w:r w:rsidR="00215AED">
          <w:instrText>PAGE   \* MERGEFORMAT</w:instrText>
        </w:r>
        <w:r>
          <w:fldChar w:fldCharType="separate"/>
        </w:r>
        <w:r w:rsidR="005E6619">
          <w:rPr>
            <w:noProof/>
          </w:rPr>
          <w:t>9</w:t>
        </w:r>
        <w:r>
          <w:fldChar w:fldCharType="end"/>
        </w:r>
      </w:p>
    </w:sdtContent>
  </w:sdt>
  <w:p w:rsidR="00215AED" w:rsidRDefault="00215A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219" w:rsidRDefault="00E00219" w:rsidP="00215AED">
      <w:pPr>
        <w:spacing w:after="0" w:line="240" w:lineRule="auto"/>
      </w:pPr>
      <w:r>
        <w:separator/>
      </w:r>
    </w:p>
  </w:footnote>
  <w:footnote w:type="continuationSeparator" w:id="0">
    <w:p w:rsidR="00E00219" w:rsidRDefault="00E00219" w:rsidP="00215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842"/>
    <w:rsid w:val="00172A98"/>
    <w:rsid w:val="001D237B"/>
    <w:rsid w:val="001F195E"/>
    <w:rsid w:val="00215AED"/>
    <w:rsid w:val="0024374C"/>
    <w:rsid w:val="002C3D97"/>
    <w:rsid w:val="00341671"/>
    <w:rsid w:val="00371F93"/>
    <w:rsid w:val="00393012"/>
    <w:rsid w:val="004116D2"/>
    <w:rsid w:val="00471E31"/>
    <w:rsid w:val="005D0EEB"/>
    <w:rsid w:val="005E6619"/>
    <w:rsid w:val="006539E9"/>
    <w:rsid w:val="00654489"/>
    <w:rsid w:val="0069320F"/>
    <w:rsid w:val="00731EBD"/>
    <w:rsid w:val="007C092C"/>
    <w:rsid w:val="00837842"/>
    <w:rsid w:val="008502EF"/>
    <w:rsid w:val="008A7910"/>
    <w:rsid w:val="00947AFE"/>
    <w:rsid w:val="0096153E"/>
    <w:rsid w:val="00A071ED"/>
    <w:rsid w:val="00AB00CE"/>
    <w:rsid w:val="00AB0DD1"/>
    <w:rsid w:val="00B06FB7"/>
    <w:rsid w:val="00C33725"/>
    <w:rsid w:val="00C40869"/>
    <w:rsid w:val="00C6164B"/>
    <w:rsid w:val="00C65EC7"/>
    <w:rsid w:val="00C953BF"/>
    <w:rsid w:val="00CA7AF4"/>
    <w:rsid w:val="00CF16B5"/>
    <w:rsid w:val="00D10B49"/>
    <w:rsid w:val="00D40FA1"/>
    <w:rsid w:val="00D84A87"/>
    <w:rsid w:val="00DA777A"/>
    <w:rsid w:val="00DC1B4B"/>
    <w:rsid w:val="00DE444A"/>
    <w:rsid w:val="00E00219"/>
    <w:rsid w:val="00E33360"/>
    <w:rsid w:val="00E62A3F"/>
    <w:rsid w:val="00E727C5"/>
    <w:rsid w:val="00E73607"/>
    <w:rsid w:val="00F2420F"/>
    <w:rsid w:val="00F55A08"/>
    <w:rsid w:val="00F86D8D"/>
    <w:rsid w:val="00F93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1F195E"/>
    <w:pPr>
      <w:ind w:left="720"/>
      <w:contextualSpacing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947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A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15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5AED"/>
  </w:style>
  <w:style w:type="paragraph" w:styleId="a9">
    <w:name w:val="footer"/>
    <w:basedOn w:val="a"/>
    <w:link w:val="aa"/>
    <w:uiPriority w:val="99"/>
    <w:unhideWhenUsed/>
    <w:rsid w:val="00215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5A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1F195E"/>
    <w:pPr>
      <w:ind w:left="720"/>
      <w:contextualSpacing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947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A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15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5AED"/>
  </w:style>
  <w:style w:type="paragraph" w:styleId="a9">
    <w:name w:val="footer"/>
    <w:basedOn w:val="a"/>
    <w:link w:val="aa"/>
    <w:uiPriority w:val="99"/>
    <w:unhideWhenUsed/>
    <w:rsid w:val="00215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5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50979-3E1B-4DC7-AC24-50FD8B121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2136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Шайгардановлар</dc:creator>
  <cp:lastModifiedBy>Школа</cp:lastModifiedBy>
  <cp:revision>11</cp:revision>
  <cp:lastPrinted>2016-10-10T06:49:00Z</cp:lastPrinted>
  <dcterms:created xsi:type="dcterms:W3CDTF">2017-03-05T16:16:00Z</dcterms:created>
  <dcterms:modified xsi:type="dcterms:W3CDTF">2020-10-06T09:49:00Z</dcterms:modified>
</cp:coreProperties>
</file>